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1573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9"/>
        <w:gridCol w:w="2016"/>
      </w:tblGrid>
      <w:tr w:rsidR="00030D1C" w14:paraId="095BD1BC" w14:textId="77777777" w:rsidTr="00030D1C">
        <w:tc>
          <w:tcPr>
            <w:tcW w:w="13750" w:type="dxa"/>
          </w:tcPr>
          <w:p w14:paraId="1EC6C76D" w14:textId="1DFF6BAA" w:rsidR="00030D1C" w:rsidRDefault="00030D1C" w:rsidP="003704D7">
            <w:pPr>
              <w:spacing w:after="0" w:line="240" w:lineRule="auto"/>
              <w:ind w:left="0" w:firstLine="0"/>
              <w:textAlignment w:val="baseline"/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 xml:space="preserve">Read, Write Inc. </w:t>
            </w:r>
            <w:r w:rsidR="000A2E8D"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 xml:space="preserve">expected </w:t>
            </w:r>
            <w:r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 xml:space="preserve">progression </w:t>
            </w:r>
            <w:r w:rsidR="000A2E8D"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>from Reception to Year 2</w:t>
            </w:r>
            <w:r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 xml:space="preserve">               </w:t>
            </w:r>
            <w:r w:rsidRPr="00605646">
              <w:rPr>
                <w:rFonts w:ascii="Belleza" w:eastAsia="Times New Roman" w:hAnsi="Belleza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3298B7A5" w14:textId="77777777" w:rsidR="00030D1C" w:rsidRDefault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</w:p>
        </w:tc>
        <w:tc>
          <w:tcPr>
            <w:tcW w:w="1985" w:type="dxa"/>
          </w:tcPr>
          <w:p w14:paraId="27C9F229" w14:textId="6A244FBB" w:rsidR="00030D1C" w:rsidRDefault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687D58">
              <w:rPr>
                <w:rFonts w:ascii="Belleza" w:hAnsi="Belleza"/>
                <w:noProof/>
              </w:rPr>
              <w:drawing>
                <wp:inline distT="0" distB="0" distL="0" distR="0" wp14:anchorId="0E13AD00" wp14:editId="23E09A57">
                  <wp:extent cx="1142451" cy="374650"/>
                  <wp:effectExtent l="0" t="0" r="635" b="635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93" cy="37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74571" w14:textId="68AA60F0" w:rsidR="0048631D" w:rsidRPr="00715EDE" w:rsidRDefault="0048631D">
      <w:pPr>
        <w:spacing w:after="0" w:line="259" w:lineRule="auto"/>
        <w:ind w:left="0" w:right="0" w:firstLine="0"/>
        <w:rPr>
          <w:rFonts w:ascii="Belleza" w:hAnsi="Belleza"/>
        </w:rPr>
      </w:pPr>
    </w:p>
    <w:tbl>
      <w:tblPr>
        <w:tblStyle w:val="TableGrid"/>
        <w:tblW w:w="15739" w:type="dxa"/>
        <w:tblInd w:w="-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991"/>
        <w:gridCol w:w="894"/>
        <w:gridCol w:w="3359"/>
        <w:gridCol w:w="3995"/>
        <w:gridCol w:w="4944"/>
      </w:tblGrid>
      <w:tr w:rsidR="000A2E8D" w:rsidRPr="00715EDE" w14:paraId="45A7D55C" w14:textId="77777777" w:rsidTr="00712064">
        <w:trPr>
          <w:trHeight w:val="278"/>
        </w:trPr>
        <w:tc>
          <w:tcPr>
            <w:tcW w:w="1556" w:type="dxa"/>
            <w:shd w:val="clear" w:color="auto" w:fill="000000" w:themeFill="text1"/>
          </w:tcPr>
          <w:p w14:paraId="11EFB46E" w14:textId="2C342B80" w:rsidR="0048631D" w:rsidRPr="00715EDE" w:rsidRDefault="00712064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 w:rsidRPr="00715EDE">
              <w:rPr>
                <w:rFonts w:ascii="Belleza" w:hAnsi="Belleza"/>
                <w:b/>
                <w:bCs/>
                <w:color w:val="FFFFFF" w:themeColor="background1"/>
              </w:rPr>
              <w:t>Expectation</w:t>
            </w:r>
          </w:p>
        </w:tc>
        <w:tc>
          <w:tcPr>
            <w:tcW w:w="991" w:type="dxa"/>
            <w:shd w:val="clear" w:color="auto" w:fill="000000" w:themeFill="text1"/>
          </w:tcPr>
          <w:p w14:paraId="33E9922A" w14:textId="6875907C" w:rsidR="0048631D" w:rsidRPr="003704D7" w:rsidRDefault="00712064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 w:rsidRPr="003704D7">
              <w:rPr>
                <w:rFonts w:ascii="Belleza" w:hAnsi="Belleza"/>
                <w:b/>
                <w:bCs/>
                <w:color w:val="FFFFFF" w:themeColor="background1"/>
              </w:rPr>
              <w:t>Group</w:t>
            </w:r>
          </w:p>
        </w:tc>
        <w:tc>
          <w:tcPr>
            <w:tcW w:w="894" w:type="dxa"/>
            <w:shd w:val="clear" w:color="auto" w:fill="000000" w:themeFill="text1"/>
          </w:tcPr>
          <w:p w14:paraId="22992F10" w14:textId="3CF0EEF4" w:rsidR="0048631D" w:rsidRPr="00715EDE" w:rsidRDefault="00030D1C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>
              <w:rPr>
                <w:rFonts w:ascii="Belleza" w:hAnsi="Belleza"/>
                <w:b/>
                <w:bCs/>
                <w:color w:val="FFFFFF" w:themeColor="background1"/>
              </w:rPr>
              <w:t>W</w:t>
            </w:r>
            <w:r w:rsidR="00712064" w:rsidRPr="00715EDE">
              <w:rPr>
                <w:rFonts w:ascii="Belleza" w:hAnsi="Belleza"/>
                <w:b/>
                <w:bCs/>
                <w:color w:val="FFFFFF" w:themeColor="background1"/>
              </w:rPr>
              <w:t>ords</w:t>
            </w:r>
          </w:p>
        </w:tc>
        <w:tc>
          <w:tcPr>
            <w:tcW w:w="3359" w:type="dxa"/>
            <w:shd w:val="clear" w:color="auto" w:fill="000000" w:themeFill="text1"/>
          </w:tcPr>
          <w:p w14:paraId="69AF33D1" w14:textId="637E3EB7" w:rsidR="0048631D" w:rsidRPr="00715EDE" w:rsidRDefault="00712064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 w:rsidRPr="00715EDE">
              <w:rPr>
                <w:rFonts w:ascii="Belleza" w:hAnsi="Belleza"/>
                <w:b/>
                <w:bCs/>
                <w:color w:val="FFFFFF" w:themeColor="background1"/>
              </w:rPr>
              <w:t>They can read:</w:t>
            </w:r>
          </w:p>
        </w:tc>
        <w:tc>
          <w:tcPr>
            <w:tcW w:w="3995" w:type="dxa"/>
            <w:shd w:val="clear" w:color="auto" w:fill="000000" w:themeFill="text1"/>
          </w:tcPr>
          <w:p w14:paraId="0163C790" w14:textId="7D38D89B" w:rsidR="0048631D" w:rsidRPr="00715EDE" w:rsidRDefault="00712064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 w:rsidRPr="00715EDE">
              <w:rPr>
                <w:rFonts w:ascii="Belleza" w:hAnsi="Belleza"/>
                <w:b/>
                <w:bCs/>
                <w:color w:val="FFFFFF" w:themeColor="background1"/>
              </w:rPr>
              <w:t>Teach</w:t>
            </w:r>
          </w:p>
        </w:tc>
        <w:tc>
          <w:tcPr>
            <w:tcW w:w="4944" w:type="dxa"/>
            <w:shd w:val="clear" w:color="auto" w:fill="000000" w:themeFill="text1"/>
          </w:tcPr>
          <w:p w14:paraId="6BEB8706" w14:textId="08DAADB8" w:rsidR="0048631D" w:rsidRPr="00715EDE" w:rsidRDefault="00712064" w:rsidP="00715EDE">
            <w:pPr>
              <w:spacing w:after="0" w:line="259" w:lineRule="auto"/>
              <w:ind w:left="0" w:right="0" w:firstLine="0"/>
              <w:jc w:val="center"/>
              <w:rPr>
                <w:rFonts w:ascii="Belleza" w:hAnsi="Belleza"/>
                <w:b/>
                <w:bCs/>
                <w:color w:val="FFFFFF" w:themeColor="background1"/>
              </w:rPr>
            </w:pPr>
            <w:r w:rsidRPr="00715EDE">
              <w:rPr>
                <w:rFonts w:ascii="Belleza" w:hAnsi="Belleza"/>
                <w:b/>
                <w:bCs/>
                <w:color w:val="FFFFFF" w:themeColor="background1"/>
              </w:rPr>
              <w:t>Next assessment:</w:t>
            </w:r>
          </w:p>
        </w:tc>
      </w:tr>
      <w:tr w:rsidR="000A2E8D" w:rsidRPr="00715EDE" w14:paraId="272A3F5A" w14:textId="77777777" w:rsidTr="00712064">
        <w:trPr>
          <w:trHeight w:val="547"/>
        </w:trPr>
        <w:tc>
          <w:tcPr>
            <w:tcW w:w="1556" w:type="dxa"/>
          </w:tcPr>
          <w:p w14:paraId="52B10A41" w14:textId="3C57CED1" w:rsidR="0048631D" w:rsidRPr="00715EDE" w:rsidRDefault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>
              <w:rPr>
                <w:rFonts w:ascii="Belleza" w:hAnsi="Belleza"/>
              </w:rPr>
              <w:t>Rec- S</w:t>
            </w:r>
            <w:r w:rsidR="00715EDE">
              <w:rPr>
                <w:rFonts w:ascii="Belleza" w:hAnsi="Belleza"/>
              </w:rPr>
              <w:t>ept</w:t>
            </w:r>
          </w:p>
        </w:tc>
        <w:tc>
          <w:tcPr>
            <w:tcW w:w="991" w:type="dxa"/>
          </w:tcPr>
          <w:p w14:paraId="6CE345AA" w14:textId="77777777" w:rsidR="0048631D" w:rsidRPr="003704D7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Set 1a </w:t>
            </w:r>
          </w:p>
        </w:tc>
        <w:tc>
          <w:tcPr>
            <w:tcW w:w="894" w:type="dxa"/>
          </w:tcPr>
          <w:p w14:paraId="65F473BB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359" w:type="dxa"/>
          </w:tcPr>
          <w:p w14:paraId="6E08B934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995" w:type="dxa"/>
          </w:tcPr>
          <w:p w14:paraId="5FB5EBC9" w14:textId="796D0B5D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>Set 1 single letter sounds and word time 1.1 – 1.</w:t>
            </w:r>
            <w:r w:rsidR="00030D1C">
              <w:rPr>
                <w:rFonts w:ascii="Belleza" w:hAnsi="Belleza"/>
              </w:rPr>
              <w:t>4</w:t>
            </w:r>
          </w:p>
        </w:tc>
        <w:tc>
          <w:tcPr>
            <w:tcW w:w="4944" w:type="dxa"/>
          </w:tcPr>
          <w:p w14:paraId="61236D70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Most set 1 single letters </w:t>
            </w:r>
          </w:p>
        </w:tc>
      </w:tr>
      <w:tr w:rsidR="000A2E8D" w:rsidRPr="00715EDE" w14:paraId="1744E405" w14:textId="77777777" w:rsidTr="00712064">
        <w:trPr>
          <w:trHeight w:val="547"/>
        </w:trPr>
        <w:tc>
          <w:tcPr>
            <w:tcW w:w="1556" w:type="dxa"/>
            <w:shd w:val="clear" w:color="auto" w:fill="CC99FF"/>
          </w:tcPr>
          <w:p w14:paraId="1ACD151F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– Oct </w:t>
            </w:r>
          </w:p>
        </w:tc>
        <w:tc>
          <w:tcPr>
            <w:tcW w:w="991" w:type="dxa"/>
            <w:shd w:val="clear" w:color="auto" w:fill="CC99FF"/>
          </w:tcPr>
          <w:p w14:paraId="48B00D4B" w14:textId="77777777" w:rsidR="0048631D" w:rsidRPr="003704D7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Set 1b </w:t>
            </w:r>
          </w:p>
        </w:tc>
        <w:tc>
          <w:tcPr>
            <w:tcW w:w="894" w:type="dxa"/>
            <w:shd w:val="clear" w:color="auto" w:fill="CC99FF"/>
          </w:tcPr>
          <w:p w14:paraId="24FAD794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359" w:type="dxa"/>
            <w:shd w:val="clear" w:color="auto" w:fill="CC99FF"/>
          </w:tcPr>
          <w:p w14:paraId="462D20BB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Most set 1 single sounds </w:t>
            </w:r>
          </w:p>
          <w:p w14:paraId="4C4D8937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995" w:type="dxa"/>
            <w:shd w:val="clear" w:color="auto" w:fill="CC99FF"/>
          </w:tcPr>
          <w:p w14:paraId="502CD66E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single letter gaps </w:t>
            </w:r>
          </w:p>
          <w:p w14:paraId="632B1EE3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Word time 1.1 – 1.5 </w:t>
            </w:r>
          </w:p>
          <w:p w14:paraId="5595D04E" w14:textId="084CDE02" w:rsidR="0048631D" w:rsidRPr="00715EDE" w:rsidRDefault="00030D1C" w:rsidP="00030D1C">
            <w:pPr>
              <w:spacing w:after="0" w:line="259" w:lineRule="auto"/>
              <w:ind w:left="0" w:right="804" w:firstLine="0"/>
              <w:rPr>
                <w:rFonts w:ascii="Belleza" w:hAnsi="Belleza"/>
              </w:rPr>
            </w:pPr>
            <w:r w:rsidRPr="003704D7">
              <w:rPr>
                <w:rFonts w:ascii="Belleza" w:hAnsi="Belleza"/>
                <w:b/>
                <w:bCs/>
              </w:rPr>
              <w:t>Sound blending books 1 - 5</w:t>
            </w:r>
          </w:p>
        </w:tc>
        <w:tc>
          <w:tcPr>
            <w:tcW w:w="4944" w:type="dxa"/>
            <w:shd w:val="clear" w:color="auto" w:fill="CC99FF"/>
          </w:tcPr>
          <w:p w14:paraId="6F652B8E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Oral blending </w:t>
            </w:r>
          </w:p>
        </w:tc>
      </w:tr>
      <w:tr w:rsidR="000A2E8D" w:rsidRPr="00715EDE" w14:paraId="71EE3350" w14:textId="77777777" w:rsidTr="00712064">
        <w:trPr>
          <w:trHeight w:val="814"/>
        </w:trPr>
        <w:tc>
          <w:tcPr>
            <w:tcW w:w="1556" w:type="dxa"/>
            <w:shd w:val="clear" w:color="auto" w:fill="CC99FF"/>
          </w:tcPr>
          <w:p w14:paraId="48EC49FD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- Dec </w:t>
            </w:r>
          </w:p>
        </w:tc>
        <w:tc>
          <w:tcPr>
            <w:tcW w:w="991" w:type="dxa"/>
            <w:shd w:val="clear" w:color="auto" w:fill="CC99FF"/>
          </w:tcPr>
          <w:p w14:paraId="2BDF5544" w14:textId="1644B137" w:rsidR="0048631D" w:rsidRPr="003704D7" w:rsidRDefault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Set 1c Ditty </w:t>
            </w:r>
          </w:p>
        </w:tc>
        <w:tc>
          <w:tcPr>
            <w:tcW w:w="894" w:type="dxa"/>
            <w:shd w:val="clear" w:color="auto" w:fill="CC99FF"/>
          </w:tcPr>
          <w:p w14:paraId="31D6C9D3" w14:textId="77777777" w:rsidR="0048631D" w:rsidRPr="00715EDE" w:rsidRDefault="00712064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359" w:type="dxa"/>
            <w:shd w:val="clear" w:color="auto" w:fill="CC99FF"/>
          </w:tcPr>
          <w:p w14:paraId="28850CAA" w14:textId="77777777" w:rsidR="00030D1C" w:rsidRDefault="00712064">
            <w:pPr>
              <w:spacing w:after="0" w:line="259" w:lineRule="auto"/>
              <w:ind w:left="0" w:right="276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Most set 1 single sounds can orally blend </w:t>
            </w:r>
          </w:p>
          <w:p w14:paraId="2641576E" w14:textId="77777777" w:rsidR="00030D1C" w:rsidRDefault="00030D1C">
            <w:pPr>
              <w:spacing w:after="0" w:line="259" w:lineRule="auto"/>
              <w:ind w:left="0" w:right="276" w:firstLine="0"/>
              <w:rPr>
                <w:rFonts w:ascii="Belleza" w:hAnsi="Belleza"/>
              </w:rPr>
            </w:pPr>
          </w:p>
          <w:p w14:paraId="18097F5E" w14:textId="1343AC9A" w:rsidR="0048631D" w:rsidRPr="00715EDE" w:rsidRDefault="00030D1C">
            <w:pPr>
              <w:spacing w:after="0" w:line="259" w:lineRule="auto"/>
              <w:ind w:left="0" w:right="276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Set 1 speedily Fred talk </w:t>
            </w:r>
            <w:proofErr w:type="spellStart"/>
            <w:r w:rsidRPr="00715EDE">
              <w:rPr>
                <w:rFonts w:ascii="Belleza" w:hAnsi="Belleza"/>
              </w:rPr>
              <w:t>cvc</w:t>
            </w:r>
            <w:proofErr w:type="spellEnd"/>
          </w:p>
        </w:tc>
        <w:tc>
          <w:tcPr>
            <w:tcW w:w="3995" w:type="dxa"/>
            <w:shd w:val="clear" w:color="auto" w:fill="CC99FF"/>
          </w:tcPr>
          <w:p w14:paraId="00AE8CA4" w14:textId="5E29670B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Set 1 special friends </w:t>
            </w:r>
          </w:p>
          <w:p w14:paraId="43562574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word time 1.1 – 1.4 </w:t>
            </w:r>
          </w:p>
          <w:p w14:paraId="5AE7B49D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1.5 – 1.6 </w:t>
            </w:r>
          </w:p>
          <w:p w14:paraId="0608E433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Ditty copy masters 1-10 </w:t>
            </w:r>
          </w:p>
          <w:p w14:paraId="61B4F421" w14:textId="1E2720FE" w:rsidR="0048631D" w:rsidRPr="003704D7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>Sound blending books 6-10</w:t>
            </w:r>
          </w:p>
        </w:tc>
        <w:tc>
          <w:tcPr>
            <w:tcW w:w="4944" w:type="dxa"/>
            <w:shd w:val="clear" w:color="auto" w:fill="CC99FF"/>
          </w:tcPr>
          <w:p w14:paraId="02D9BF69" w14:textId="77777777" w:rsidR="00030D1C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Blending </w:t>
            </w:r>
            <w:proofErr w:type="spellStart"/>
            <w:r w:rsidRPr="00715EDE">
              <w:rPr>
                <w:rFonts w:ascii="Belleza" w:hAnsi="Belleza"/>
              </w:rPr>
              <w:t>cvc</w:t>
            </w:r>
            <w:proofErr w:type="spellEnd"/>
            <w:r w:rsidRPr="00715EDE">
              <w:rPr>
                <w:rFonts w:ascii="Belleza" w:hAnsi="Belleza"/>
              </w:rPr>
              <w:t xml:space="preserve"> words </w:t>
            </w:r>
          </w:p>
          <w:p w14:paraId="4C305740" w14:textId="1B901DF3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1 </w:t>
            </w:r>
            <w:proofErr w:type="spellStart"/>
            <w:r w:rsidRPr="00715EDE">
              <w:rPr>
                <w:rFonts w:ascii="Belleza" w:hAnsi="Belleza"/>
              </w:rPr>
              <w:t>inc</w:t>
            </w:r>
            <w:proofErr w:type="spellEnd"/>
            <w:r w:rsidRPr="00715EDE">
              <w:rPr>
                <w:rFonts w:ascii="Belleza" w:hAnsi="Belleza"/>
              </w:rPr>
              <w:t xml:space="preserve"> special friends speedily </w:t>
            </w:r>
          </w:p>
          <w:p w14:paraId="75901467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Fred talk green words </w:t>
            </w:r>
          </w:p>
          <w:p w14:paraId="76067CC9" w14:textId="356F9D0C" w:rsidR="0048631D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3 sound Nonsense words with Fred talk </w:t>
            </w:r>
          </w:p>
        </w:tc>
      </w:tr>
      <w:tr w:rsidR="00030D1C" w:rsidRPr="00715EDE" w14:paraId="175D37A5" w14:textId="77777777" w:rsidTr="00712064">
        <w:trPr>
          <w:trHeight w:val="1354"/>
        </w:trPr>
        <w:tc>
          <w:tcPr>
            <w:tcW w:w="1556" w:type="dxa"/>
            <w:shd w:val="clear" w:color="auto" w:fill="FF0000"/>
          </w:tcPr>
          <w:p w14:paraId="5A336D7C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– Feb </w:t>
            </w:r>
          </w:p>
        </w:tc>
        <w:tc>
          <w:tcPr>
            <w:tcW w:w="991" w:type="dxa"/>
            <w:shd w:val="clear" w:color="auto" w:fill="FF0000"/>
          </w:tcPr>
          <w:p w14:paraId="01FC1DC5" w14:textId="234AAC61" w:rsidR="00030D1C" w:rsidRPr="003704D7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Red  </w:t>
            </w:r>
          </w:p>
        </w:tc>
        <w:tc>
          <w:tcPr>
            <w:tcW w:w="894" w:type="dxa"/>
            <w:shd w:val="clear" w:color="auto" w:fill="FF0000"/>
          </w:tcPr>
          <w:p w14:paraId="400EBB60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</w:tc>
        <w:tc>
          <w:tcPr>
            <w:tcW w:w="3359" w:type="dxa"/>
            <w:shd w:val="clear" w:color="auto" w:fill="FF0000"/>
          </w:tcPr>
          <w:p w14:paraId="55C93152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Set 1 speedily </w:t>
            </w:r>
          </w:p>
          <w:p w14:paraId="22760709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Fred talk </w:t>
            </w:r>
            <w:proofErr w:type="spellStart"/>
            <w:r w:rsidRPr="00715EDE">
              <w:rPr>
                <w:rFonts w:ascii="Belleza" w:hAnsi="Belleza"/>
              </w:rPr>
              <w:t>ccvc</w:t>
            </w:r>
            <w:proofErr w:type="spellEnd"/>
            <w:r w:rsidRPr="00715EDE">
              <w:rPr>
                <w:rFonts w:ascii="Belleza" w:hAnsi="Belleza"/>
              </w:rPr>
              <w:t xml:space="preserve"> / </w:t>
            </w:r>
            <w:proofErr w:type="spellStart"/>
            <w:r w:rsidRPr="00715EDE">
              <w:rPr>
                <w:rFonts w:ascii="Belleza" w:hAnsi="Belleza"/>
              </w:rPr>
              <w:t>cvcc</w:t>
            </w:r>
            <w:proofErr w:type="spellEnd"/>
            <w:r w:rsidRPr="00715EDE">
              <w:rPr>
                <w:rFonts w:ascii="Belleza" w:hAnsi="Belleza"/>
              </w:rPr>
              <w:t xml:space="preserve"> </w:t>
            </w:r>
          </w:p>
          <w:p w14:paraId="10371D2F" w14:textId="24F89B7E" w:rsidR="00030D1C" w:rsidRPr="00715EDE" w:rsidRDefault="00030D1C" w:rsidP="00030D1C">
            <w:pPr>
              <w:spacing w:after="0" w:line="259" w:lineRule="auto"/>
              <w:ind w:left="0" w:right="115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Nonsense </w:t>
            </w:r>
            <w:proofErr w:type="spellStart"/>
            <w:r w:rsidRPr="00715EDE">
              <w:rPr>
                <w:rFonts w:ascii="Belleza" w:hAnsi="Belleza"/>
              </w:rPr>
              <w:t>cvc</w:t>
            </w:r>
            <w:proofErr w:type="spellEnd"/>
            <w:r w:rsidRPr="00715EDE">
              <w:rPr>
                <w:rFonts w:ascii="Belleza" w:hAnsi="Belleza"/>
              </w:rPr>
              <w:t xml:space="preserve"> words </w:t>
            </w:r>
          </w:p>
        </w:tc>
        <w:tc>
          <w:tcPr>
            <w:tcW w:w="3995" w:type="dxa"/>
            <w:shd w:val="clear" w:color="auto" w:fill="FF0000"/>
          </w:tcPr>
          <w:p w14:paraId="614D635F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1 sounds </w:t>
            </w:r>
          </w:p>
          <w:p w14:paraId="70EA148B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word time 1.1-1.5 </w:t>
            </w:r>
          </w:p>
          <w:p w14:paraId="5F22FAF3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word time 1.6 -1.7 </w:t>
            </w:r>
          </w:p>
          <w:p w14:paraId="5C023031" w14:textId="77777777" w:rsidR="00030D1C" w:rsidRPr="003704D7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Read red books </w:t>
            </w:r>
          </w:p>
          <w:p w14:paraId="5AFFA190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Speedy green words </w:t>
            </w:r>
          </w:p>
          <w:p w14:paraId="275243BA" w14:textId="1BE60262" w:rsidR="00030D1C" w:rsidRPr="003704D7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715EDE">
              <w:rPr>
                <w:rFonts w:ascii="Belleza" w:hAnsi="Belleza"/>
              </w:rPr>
              <w:t xml:space="preserve">Ditty copy masters 11 – 20 (if needed) </w:t>
            </w:r>
          </w:p>
        </w:tc>
        <w:tc>
          <w:tcPr>
            <w:tcW w:w="4944" w:type="dxa"/>
            <w:shd w:val="clear" w:color="auto" w:fill="FF0000"/>
          </w:tcPr>
          <w:p w14:paraId="3A53339A" w14:textId="77777777" w:rsidR="00030D1C" w:rsidRPr="00715EDE" w:rsidRDefault="00030D1C" w:rsidP="00030D1C">
            <w:pPr>
              <w:spacing w:after="0" w:line="239" w:lineRule="auto"/>
              <w:ind w:left="0" w:right="1427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words with 4 or 5 sounds green words with </w:t>
            </w:r>
            <w:proofErr w:type="spellStart"/>
            <w:r w:rsidRPr="00715EDE">
              <w:rPr>
                <w:rFonts w:ascii="Belleza" w:hAnsi="Belleza"/>
              </w:rPr>
              <w:t>fred</w:t>
            </w:r>
            <w:proofErr w:type="spellEnd"/>
            <w:r w:rsidRPr="00715EDE">
              <w:rPr>
                <w:rFonts w:ascii="Belleza" w:hAnsi="Belleza"/>
              </w:rPr>
              <w:t xml:space="preserve"> talk </w:t>
            </w:r>
          </w:p>
          <w:p w14:paraId="1D45BC80" w14:textId="24EF6A39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3 and 4 sounds nonsense words with Fred talk </w:t>
            </w:r>
          </w:p>
        </w:tc>
      </w:tr>
      <w:tr w:rsidR="00030D1C" w:rsidRPr="00715EDE" w14:paraId="2DE204F7" w14:textId="77777777" w:rsidTr="00712064">
        <w:trPr>
          <w:trHeight w:val="1383"/>
        </w:trPr>
        <w:tc>
          <w:tcPr>
            <w:tcW w:w="1556" w:type="dxa"/>
            <w:shd w:val="clear" w:color="auto" w:fill="00B050"/>
          </w:tcPr>
          <w:p w14:paraId="6E2C70CE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– April </w:t>
            </w:r>
          </w:p>
        </w:tc>
        <w:tc>
          <w:tcPr>
            <w:tcW w:w="991" w:type="dxa"/>
            <w:shd w:val="clear" w:color="auto" w:fill="00B050"/>
          </w:tcPr>
          <w:p w14:paraId="39F0940F" w14:textId="00AFF818" w:rsidR="00030D1C" w:rsidRPr="003704D7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Green  </w:t>
            </w:r>
          </w:p>
        </w:tc>
        <w:tc>
          <w:tcPr>
            <w:tcW w:w="894" w:type="dxa"/>
            <w:shd w:val="clear" w:color="auto" w:fill="00B050"/>
          </w:tcPr>
          <w:p w14:paraId="5D6CDBCA" w14:textId="57EB5F70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70-100 </w:t>
            </w:r>
          </w:p>
        </w:tc>
        <w:tc>
          <w:tcPr>
            <w:tcW w:w="3359" w:type="dxa"/>
            <w:shd w:val="clear" w:color="auto" w:fill="00B050"/>
          </w:tcPr>
          <w:p w14:paraId="503719FD" w14:textId="7BB93DF3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Fred talk -4 or 5 sounds </w:t>
            </w:r>
            <w:proofErr w:type="spellStart"/>
            <w:r w:rsidRPr="00715EDE">
              <w:rPr>
                <w:rFonts w:ascii="Belleza" w:hAnsi="Belleza"/>
              </w:rPr>
              <w:t>inc</w:t>
            </w:r>
            <w:proofErr w:type="spellEnd"/>
            <w:r w:rsidRPr="00715EDE">
              <w:rPr>
                <w:rFonts w:ascii="Belleza" w:hAnsi="Belleza"/>
              </w:rPr>
              <w:t xml:space="preserve"> special friends set 1 Nonsense words - 3 or 4 sounds </w:t>
            </w:r>
            <w:proofErr w:type="spellStart"/>
            <w:r w:rsidRPr="00715EDE">
              <w:rPr>
                <w:rFonts w:ascii="Belleza" w:hAnsi="Belleza"/>
              </w:rPr>
              <w:t>inc</w:t>
            </w:r>
            <w:proofErr w:type="spellEnd"/>
            <w:r w:rsidRPr="00715EDE">
              <w:rPr>
                <w:rFonts w:ascii="Belleza" w:hAnsi="Belleza"/>
              </w:rPr>
              <w:t xml:space="preserve"> special friends set 1 </w:t>
            </w:r>
          </w:p>
        </w:tc>
        <w:tc>
          <w:tcPr>
            <w:tcW w:w="3995" w:type="dxa"/>
            <w:shd w:val="clear" w:color="auto" w:fill="00B050"/>
          </w:tcPr>
          <w:p w14:paraId="0C8A938F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set 2 sounds </w:t>
            </w:r>
          </w:p>
          <w:p w14:paraId="3B4B873A" w14:textId="77777777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1 speedily </w:t>
            </w:r>
          </w:p>
          <w:p w14:paraId="5B8F9156" w14:textId="77777777" w:rsidR="00030D1C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3704D7">
              <w:rPr>
                <w:rFonts w:ascii="Belleza" w:hAnsi="Belleza"/>
              </w:rPr>
              <w:t xml:space="preserve">Read green words </w:t>
            </w:r>
          </w:p>
          <w:p w14:paraId="1CC4F8B5" w14:textId="456CF2FC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</w:p>
        </w:tc>
        <w:tc>
          <w:tcPr>
            <w:tcW w:w="4944" w:type="dxa"/>
            <w:shd w:val="clear" w:color="auto" w:fill="00B050"/>
          </w:tcPr>
          <w:p w14:paraId="2DC78535" w14:textId="77777777" w:rsidR="00030D1C" w:rsidRPr="00715EDE" w:rsidRDefault="00030D1C" w:rsidP="00030D1C">
            <w:pPr>
              <w:spacing w:after="0" w:line="239" w:lineRule="auto"/>
              <w:ind w:left="0" w:right="224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words with 4 or 5 sounds set 1 speedily Read the first  6 sounds in set 2 (ay 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 ow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speedily </w:t>
            </w:r>
          </w:p>
          <w:p w14:paraId="6FBFD883" w14:textId="5A4E0A7C" w:rsidR="00030D1C" w:rsidRPr="00715EDE" w:rsidRDefault="00030D1C" w:rsidP="00030D1C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these sounds in </w:t>
            </w:r>
            <w:proofErr w:type="spellStart"/>
            <w:r w:rsidRPr="00715EDE">
              <w:rPr>
                <w:rFonts w:ascii="Belleza" w:hAnsi="Belleza"/>
              </w:rPr>
              <w:t>fred</w:t>
            </w:r>
            <w:proofErr w:type="spellEnd"/>
            <w:r w:rsidRPr="00715EDE">
              <w:rPr>
                <w:rFonts w:ascii="Belleza" w:hAnsi="Belleza"/>
              </w:rPr>
              <w:t xml:space="preserve"> talk with green words and nonsense words </w:t>
            </w:r>
          </w:p>
        </w:tc>
      </w:tr>
      <w:tr w:rsidR="000A2E8D" w:rsidRPr="00715EDE" w14:paraId="5D5FD9AD" w14:textId="77777777" w:rsidTr="00712064">
        <w:trPr>
          <w:trHeight w:val="1645"/>
        </w:trPr>
        <w:tc>
          <w:tcPr>
            <w:tcW w:w="1556" w:type="dxa"/>
            <w:shd w:val="clear" w:color="auto" w:fill="CC00CC"/>
          </w:tcPr>
          <w:p w14:paraId="52E53672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– May </w:t>
            </w:r>
          </w:p>
          <w:p w14:paraId="3E668E87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Rec - July </w:t>
            </w:r>
          </w:p>
        </w:tc>
        <w:tc>
          <w:tcPr>
            <w:tcW w:w="991" w:type="dxa"/>
            <w:shd w:val="clear" w:color="auto" w:fill="CC00CC"/>
          </w:tcPr>
          <w:p w14:paraId="7F76A615" w14:textId="4B3B85FC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Purple  </w:t>
            </w:r>
          </w:p>
        </w:tc>
        <w:tc>
          <w:tcPr>
            <w:tcW w:w="894" w:type="dxa"/>
            <w:shd w:val="clear" w:color="auto" w:fill="CC00CC"/>
          </w:tcPr>
          <w:p w14:paraId="05CE7A0E" w14:textId="458FFA26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70-100 </w:t>
            </w:r>
          </w:p>
        </w:tc>
        <w:tc>
          <w:tcPr>
            <w:tcW w:w="3359" w:type="dxa"/>
            <w:shd w:val="clear" w:color="auto" w:fill="CC00CC"/>
          </w:tcPr>
          <w:p w14:paraId="5D2D1977" w14:textId="3F7C6955" w:rsidR="000A2E8D" w:rsidRPr="00715EDE" w:rsidRDefault="000A2E8D" w:rsidP="000A2E8D">
            <w:pPr>
              <w:spacing w:after="0" w:line="259" w:lineRule="auto"/>
              <w:ind w:left="0" w:right="79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Speedy read green words </w:t>
            </w:r>
          </w:p>
        </w:tc>
        <w:tc>
          <w:tcPr>
            <w:tcW w:w="3995" w:type="dxa"/>
            <w:shd w:val="clear" w:color="auto" w:fill="CC00CC"/>
          </w:tcPr>
          <w:p w14:paraId="22E1C071" w14:textId="77777777" w:rsidR="000A2E8D" w:rsidRPr="00715EDE" w:rsidRDefault="000A2E8D" w:rsidP="000A2E8D">
            <w:pPr>
              <w:spacing w:after="0" w:line="23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set 2 sounds (ay 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 ow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</w:t>
            </w:r>
          </w:p>
          <w:p w14:paraId="49A06B5E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 </w:t>
            </w:r>
          </w:p>
          <w:p w14:paraId="2A43D775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1 speedily </w:t>
            </w:r>
          </w:p>
          <w:p w14:paraId="785A069F" w14:textId="07AD62F9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green words speedily </w:t>
            </w:r>
          </w:p>
        </w:tc>
        <w:tc>
          <w:tcPr>
            <w:tcW w:w="4944" w:type="dxa"/>
            <w:shd w:val="clear" w:color="auto" w:fill="CC00CC"/>
          </w:tcPr>
          <w:p w14:paraId="21BA982A" w14:textId="77777777" w:rsidR="000A2E8D" w:rsidRPr="00715EDE" w:rsidRDefault="000A2E8D" w:rsidP="000A2E8D">
            <w:pPr>
              <w:spacing w:after="0" w:line="239" w:lineRule="auto"/>
              <w:ind w:left="0" w:right="272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words with 4 or 5 sounds set 1 speedily Read the first  6 sounds in set 2 (ay 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 ow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speedily </w:t>
            </w:r>
          </w:p>
          <w:p w14:paraId="5D493AC1" w14:textId="0E6C5575" w:rsidR="000A2E8D" w:rsidRPr="00715EDE" w:rsidRDefault="000A2E8D" w:rsidP="000A2E8D">
            <w:pPr>
              <w:spacing w:after="0" w:line="259" w:lineRule="auto"/>
              <w:ind w:left="0" w:right="0" w:firstLine="0"/>
              <w:jc w:val="both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these sounds in </w:t>
            </w:r>
            <w:proofErr w:type="spellStart"/>
            <w:r w:rsidRPr="00715EDE">
              <w:rPr>
                <w:rFonts w:ascii="Belleza" w:hAnsi="Belleza"/>
              </w:rPr>
              <w:t>fred</w:t>
            </w:r>
            <w:proofErr w:type="spellEnd"/>
            <w:r w:rsidRPr="00715EDE">
              <w:rPr>
                <w:rFonts w:ascii="Belleza" w:hAnsi="Belleza"/>
              </w:rPr>
              <w:t xml:space="preserve"> talk with green words and nonsense words </w:t>
            </w:r>
          </w:p>
        </w:tc>
      </w:tr>
      <w:tr w:rsidR="000A2E8D" w:rsidRPr="00715EDE" w14:paraId="6665CD76" w14:textId="77777777" w:rsidTr="00712064">
        <w:tblPrEx>
          <w:tblCellMar>
            <w:right w:w="66" w:type="dxa"/>
          </w:tblCellMar>
        </w:tblPrEx>
        <w:trPr>
          <w:trHeight w:val="1488"/>
        </w:trPr>
        <w:tc>
          <w:tcPr>
            <w:tcW w:w="1556" w:type="dxa"/>
            <w:shd w:val="clear" w:color="auto" w:fill="FF33CC"/>
          </w:tcPr>
          <w:p w14:paraId="43BA4808" w14:textId="77777777" w:rsidR="000A2E8D" w:rsidRPr="00715EDE" w:rsidRDefault="000A2E8D" w:rsidP="000A2E8D">
            <w:pPr>
              <w:spacing w:after="0" w:line="259" w:lineRule="auto"/>
              <w:ind w:left="0" w:right="465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lastRenderedPageBreak/>
              <w:t xml:space="preserve">Rec – July </w:t>
            </w: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1 - Oct </w:t>
            </w:r>
          </w:p>
        </w:tc>
        <w:tc>
          <w:tcPr>
            <w:tcW w:w="991" w:type="dxa"/>
            <w:shd w:val="clear" w:color="auto" w:fill="FF33CC"/>
          </w:tcPr>
          <w:p w14:paraId="5C6A2263" w14:textId="0C1B7DA7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pink </w:t>
            </w:r>
          </w:p>
        </w:tc>
        <w:tc>
          <w:tcPr>
            <w:tcW w:w="894" w:type="dxa"/>
            <w:shd w:val="clear" w:color="auto" w:fill="FF33CC"/>
          </w:tcPr>
          <w:p w14:paraId="6EB614BE" w14:textId="15B0276B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150 </w:t>
            </w:r>
          </w:p>
        </w:tc>
        <w:tc>
          <w:tcPr>
            <w:tcW w:w="3359" w:type="dxa"/>
            <w:shd w:val="clear" w:color="auto" w:fill="FF33CC"/>
          </w:tcPr>
          <w:p w14:paraId="21E4ECBE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the first  6 sounds in set 2 </w:t>
            </w:r>
          </w:p>
          <w:p w14:paraId="665B09B1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(ay 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 ow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</w:t>
            </w:r>
          </w:p>
          <w:p w14:paraId="5A46A2A0" w14:textId="4D8FAEE1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speedily Fred talk  </w:t>
            </w:r>
          </w:p>
        </w:tc>
        <w:tc>
          <w:tcPr>
            <w:tcW w:w="3995" w:type="dxa"/>
            <w:shd w:val="clear" w:color="auto" w:fill="FF33CC"/>
          </w:tcPr>
          <w:p w14:paraId="1C34D6F1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2 (ay 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 ow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</w:t>
            </w:r>
          </w:p>
          <w:p w14:paraId="32268FED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>Teach set 2 (</w:t>
            </w:r>
            <w:proofErr w:type="spellStart"/>
            <w:r w:rsidRPr="00715EDE">
              <w:rPr>
                <w:rFonts w:ascii="Belleza" w:hAnsi="Belleza"/>
              </w:rPr>
              <w:t>ar</w:t>
            </w:r>
            <w:proofErr w:type="spellEnd"/>
            <w:r w:rsidRPr="00715EDE">
              <w:rPr>
                <w:rFonts w:ascii="Belleza" w:hAnsi="Belleza"/>
              </w:rPr>
              <w:t xml:space="preserve"> or air </w:t>
            </w:r>
            <w:proofErr w:type="spellStart"/>
            <w:r w:rsidRPr="00715EDE">
              <w:rPr>
                <w:rFonts w:ascii="Belleza" w:hAnsi="Belleza"/>
              </w:rPr>
              <w:t>ir</w:t>
            </w:r>
            <w:proofErr w:type="spellEnd"/>
            <w:r w:rsidRPr="00715EDE">
              <w:rPr>
                <w:rFonts w:ascii="Belleza" w:hAnsi="Belleza"/>
              </w:rPr>
              <w:t xml:space="preserve"> </w:t>
            </w:r>
            <w:proofErr w:type="spellStart"/>
            <w:r w:rsidRPr="00715EDE">
              <w:rPr>
                <w:rFonts w:ascii="Belleza" w:hAnsi="Belleza"/>
              </w:rPr>
              <w:t>ou</w:t>
            </w:r>
            <w:proofErr w:type="spellEnd"/>
            <w:r w:rsidRPr="00715EDE">
              <w:rPr>
                <w:rFonts w:ascii="Belleza" w:hAnsi="Belleza"/>
              </w:rPr>
              <w:t xml:space="preserve"> oy) </w:t>
            </w:r>
          </w:p>
          <w:p w14:paraId="4D6C790E" w14:textId="0C6C4FAB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green words speedily </w:t>
            </w:r>
          </w:p>
        </w:tc>
        <w:tc>
          <w:tcPr>
            <w:tcW w:w="4944" w:type="dxa"/>
            <w:shd w:val="clear" w:color="auto" w:fill="FF33CC"/>
          </w:tcPr>
          <w:p w14:paraId="3238FB0F" w14:textId="77777777" w:rsidR="000A2E8D" w:rsidRPr="00715EDE" w:rsidRDefault="000A2E8D" w:rsidP="000A2E8D">
            <w:pPr>
              <w:spacing w:after="2" w:line="237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>Read the last  6 sounds in set 2 (</w:t>
            </w:r>
            <w:proofErr w:type="spellStart"/>
            <w:r w:rsidRPr="00715EDE">
              <w:rPr>
                <w:rFonts w:ascii="Belleza" w:hAnsi="Belleza"/>
              </w:rPr>
              <w:t>ar</w:t>
            </w:r>
            <w:proofErr w:type="spellEnd"/>
            <w:r w:rsidRPr="00715EDE">
              <w:rPr>
                <w:rFonts w:ascii="Belleza" w:hAnsi="Belleza"/>
              </w:rPr>
              <w:t xml:space="preserve"> or air </w:t>
            </w:r>
            <w:proofErr w:type="spellStart"/>
            <w:r w:rsidRPr="00715EDE">
              <w:rPr>
                <w:rFonts w:ascii="Belleza" w:hAnsi="Belleza"/>
              </w:rPr>
              <w:t>ir</w:t>
            </w:r>
            <w:proofErr w:type="spellEnd"/>
            <w:r w:rsidRPr="00715EDE">
              <w:rPr>
                <w:rFonts w:ascii="Belleza" w:hAnsi="Belleza"/>
              </w:rPr>
              <w:t xml:space="preserve"> </w:t>
            </w:r>
            <w:proofErr w:type="spellStart"/>
            <w:r w:rsidRPr="00715EDE">
              <w:rPr>
                <w:rFonts w:ascii="Belleza" w:hAnsi="Belleza"/>
              </w:rPr>
              <w:t>ou</w:t>
            </w:r>
            <w:proofErr w:type="spellEnd"/>
            <w:r w:rsidRPr="00715EDE">
              <w:rPr>
                <w:rFonts w:ascii="Belleza" w:hAnsi="Belleza"/>
              </w:rPr>
              <w:t xml:space="preserve"> oy) speedily </w:t>
            </w:r>
          </w:p>
          <w:p w14:paraId="4F04412B" w14:textId="77777777" w:rsidR="000A2E8D" w:rsidRPr="00715EDE" w:rsidRDefault="000A2E8D" w:rsidP="000A2E8D">
            <w:pPr>
              <w:spacing w:after="0" w:line="240" w:lineRule="auto"/>
              <w:ind w:left="0" w:right="0" w:firstLine="0"/>
              <w:jc w:val="both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these sounds in </w:t>
            </w:r>
            <w:proofErr w:type="spellStart"/>
            <w:r w:rsidRPr="00715EDE">
              <w:rPr>
                <w:rFonts w:ascii="Belleza" w:hAnsi="Belleza"/>
              </w:rPr>
              <w:t>fred</w:t>
            </w:r>
            <w:proofErr w:type="spellEnd"/>
            <w:r w:rsidRPr="00715EDE">
              <w:rPr>
                <w:rFonts w:ascii="Belleza" w:hAnsi="Belleza"/>
              </w:rPr>
              <w:t xml:space="preserve"> talk with green words and nonsense words </w:t>
            </w:r>
          </w:p>
          <w:p w14:paraId="4FD62C14" w14:textId="7144FCD7" w:rsidR="000A2E8D" w:rsidRPr="00715EDE" w:rsidRDefault="000A2E8D" w:rsidP="000A2E8D">
            <w:pPr>
              <w:spacing w:after="0" w:line="259" w:lineRule="auto"/>
              <w:ind w:left="0" w:right="0" w:firstLine="0"/>
              <w:jc w:val="both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( ay </w:t>
            </w:r>
            <w:proofErr w:type="spellStart"/>
            <w:r w:rsidRPr="00715EDE">
              <w:rPr>
                <w:rFonts w:ascii="Belleza" w:hAnsi="Belleza"/>
              </w:rPr>
              <w:t>ee</w:t>
            </w:r>
            <w:proofErr w:type="spellEnd"/>
            <w:r w:rsidRPr="00715EDE">
              <w:rPr>
                <w:rFonts w:ascii="Belleza" w:hAnsi="Belleza"/>
              </w:rPr>
              <w:t xml:space="preserve"> </w:t>
            </w:r>
            <w:proofErr w:type="spellStart"/>
            <w:r w:rsidRPr="00715EDE">
              <w:rPr>
                <w:rFonts w:ascii="Belleza" w:hAnsi="Belleza"/>
              </w:rPr>
              <w:t>igh</w:t>
            </w:r>
            <w:proofErr w:type="spellEnd"/>
            <w:r w:rsidRPr="00715EDE">
              <w:rPr>
                <w:rFonts w:ascii="Belleza" w:hAnsi="Belleza"/>
              </w:rPr>
              <w:t xml:space="preserve"> ow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 </w:t>
            </w:r>
            <w:proofErr w:type="spellStart"/>
            <w:r w:rsidRPr="00715EDE">
              <w:rPr>
                <w:rFonts w:ascii="Belleza" w:hAnsi="Belleza"/>
              </w:rPr>
              <w:t>oo</w:t>
            </w:r>
            <w:proofErr w:type="spellEnd"/>
            <w:r w:rsidRPr="00715EDE">
              <w:rPr>
                <w:rFonts w:ascii="Belleza" w:hAnsi="Belleza"/>
              </w:rPr>
              <w:t xml:space="preserve">) in green words speedily </w:t>
            </w:r>
          </w:p>
        </w:tc>
      </w:tr>
      <w:tr w:rsidR="000A2E8D" w:rsidRPr="00715EDE" w14:paraId="34772D72" w14:textId="77777777" w:rsidTr="00712064">
        <w:tblPrEx>
          <w:tblCellMar>
            <w:right w:w="66" w:type="dxa"/>
          </w:tblCellMar>
        </w:tblPrEx>
        <w:trPr>
          <w:trHeight w:val="1376"/>
        </w:trPr>
        <w:tc>
          <w:tcPr>
            <w:tcW w:w="1556" w:type="dxa"/>
            <w:shd w:val="clear" w:color="auto" w:fill="FFC000"/>
          </w:tcPr>
          <w:p w14:paraId="6A880BAB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1 – Dec </w:t>
            </w:r>
          </w:p>
        </w:tc>
        <w:tc>
          <w:tcPr>
            <w:tcW w:w="991" w:type="dxa"/>
            <w:shd w:val="clear" w:color="auto" w:fill="FFC000"/>
          </w:tcPr>
          <w:p w14:paraId="00349D3B" w14:textId="6E729561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Orange </w:t>
            </w:r>
          </w:p>
        </w:tc>
        <w:tc>
          <w:tcPr>
            <w:tcW w:w="894" w:type="dxa"/>
            <w:shd w:val="clear" w:color="auto" w:fill="FFC000"/>
          </w:tcPr>
          <w:p w14:paraId="7D808871" w14:textId="3CD98AE5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150 </w:t>
            </w:r>
          </w:p>
        </w:tc>
        <w:tc>
          <w:tcPr>
            <w:tcW w:w="3359" w:type="dxa"/>
            <w:shd w:val="clear" w:color="auto" w:fill="FFC000"/>
          </w:tcPr>
          <w:p w14:paraId="00B25953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2 sounds speedily </w:t>
            </w:r>
          </w:p>
          <w:p w14:paraId="5519685E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green words speedily </w:t>
            </w:r>
          </w:p>
          <w:p w14:paraId="1BD7FF2C" w14:textId="4AC5C63A" w:rsidR="000A2E8D" w:rsidRPr="00715EDE" w:rsidRDefault="000A2E8D" w:rsidP="000A2E8D">
            <w:pPr>
              <w:spacing w:after="0" w:line="259" w:lineRule="auto"/>
              <w:ind w:left="0" w:right="1694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Fred talk nonsense words </w:t>
            </w:r>
          </w:p>
        </w:tc>
        <w:tc>
          <w:tcPr>
            <w:tcW w:w="3995" w:type="dxa"/>
            <w:shd w:val="clear" w:color="auto" w:fill="FFC000"/>
          </w:tcPr>
          <w:p w14:paraId="2052697A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set 3 and corresponding green </w:t>
            </w:r>
          </w:p>
          <w:p w14:paraId="59775095" w14:textId="14A52EF6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word cards (a-e </w:t>
            </w:r>
            <w:proofErr w:type="spellStart"/>
            <w:r w:rsidRPr="00715EDE">
              <w:rPr>
                <w:rFonts w:ascii="Belleza" w:hAnsi="Belleza"/>
              </w:rPr>
              <w:t>ea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</w:t>
            </w:r>
            <w:proofErr w:type="spellEnd"/>
            <w:r w:rsidRPr="00715EDE">
              <w:rPr>
                <w:rFonts w:ascii="Belleza" w:hAnsi="Belleza"/>
              </w:rPr>
              <w:t xml:space="preserve">-e  o-e  u-e oi) Nonsense words </w:t>
            </w:r>
          </w:p>
        </w:tc>
        <w:tc>
          <w:tcPr>
            <w:tcW w:w="4944" w:type="dxa"/>
            <w:shd w:val="clear" w:color="auto" w:fill="FFC000"/>
          </w:tcPr>
          <w:p w14:paraId="20F00EDE" w14:textId="20074B5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set 2 sounds in green words speedily Read set 2 in nonsense words with </w:t>
            </w:r>
            <w:proofErr w:type="spellStart"/>
            <w:r w:rsidRPr="00715EDE">
              <w:rPr>
                <w:rFonts w:ascii="Belleza" w:hAnsi="Belleza"/>
              </w:rPr>
              <w:t>fred</w:t>
            </w:r>
            <w:proofErr w:type="spellEnd"/>
            <w:r w:rsidRPr="00715EDE">
              <w:rPr>
                <w:rFonts w:ascii="Belleza" w:hAnsi="Belleza"/>
              </w:rPr>
              <w:t xml:space="preserve"> talk </w:t>
            </w:r>
          </w:p>
        </w:tc>
      </w:tr>
      <w:tr w:rsidR="000A2E8D" w:rsidRPr="00715EDE" w14:paraId="1D3BF8DB" w14:textId="77777777" w:rsidTr="00712064">
        <w:tblPrEx>
          <w:tblCellMar>
            <w:right w:w="66" w:type="dxa"/>
          </w:tblCellMar>
        </w:tblPrEx>
        <w:trPr>
          <w:trHeight w:val="962"/>
        </w:trPr>
        <w:tc>
          <w:tcPr>
            <w:tcW w:w="1556" w:type="dxa"/>
            <w:shd w:val="clear" w:color="auto" w:fill="FFFF00"/>
          </w:tcPr>
          <w:p w14:paraId="5B173D3D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1 – Feb </w:t>
            </w:r>
          </w:p>
        </w:tc>
        <w:tc>
          <w:tcPr>
            <w:tcW w:w="991" w:type="dxa"/>
            <w:shd w:val="clear" w:color="auto" w:fill="FFFF00"/>
          </w:tcPr>
          <w:p w14:paraId="25952A4C" w14:textId="0244B63D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yellow </w:t>
            </w:r>
          </w:p>
        </w:tc>
        <w:tc>
          <w:tcPr>
            <w:tcW w:w="894" w:type="dxa"/>
            <w:shd w:val="clear" w:color="auto" w:fill="FFFF00"/>
          </w:tcPr>
          <w:p w14:paraId="668476FB" w14:textId="210FEAC6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250 </w:t>
            </w:r>
          </w:p>
        </w:tc>
        <w:tc>
          <w:tcPr>
            <w:tcW w:w="3359" w:type="dxa"/>
            <w:shd w:val="clear" w:color="auto" w:fill="FFFF00"/>
          </w:tcPr>
          <w:p w14:paraId="7AAE72A3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2 sounds speedily </w:t>
            </w:r>
          </w:p>
          <w:p w14:paraId="1170DDB7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green words speedily </w:t>
            </w:r>
          </w:p>
          <w:p w14:paraId="556F29EF" w14:textId="31F66AC1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Fred talk nonsense words </w:t>
            </w:r>
          </w:p>
        </w:tc>
        <w:tc>
          <w:tcPr>
            <w:tcW w:w="3995" w:type="dxa"/>
            <w:shd w:val="clear" w:color="auto" w:fill="FFFF00"/>
          </w:tcPr>
          <w:p w14:paraId="556A4D92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Teach set 3 and corresponding green </w:t>
            </w:r>
          </w:p>
          <w:p w14:paraId="6A2EC39C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word cards (a-e </w:t>
            </w:r>
            <w:proofErr w:type="spellStart"/>
            <w:r w:rsidRPr="00715EDE">
              <w:rPr>
                <w:rFonts w:ascii="Belleza" w:hAnsi="Belleza"/>
              </w:rPr>
              <w:t>ea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</w:t>
            </w:r>
            <w:proofErr w:type="spellEnd"/>
            <w:r w:rsidRPr="00715EDE">
              <w:rPr>
                <w:rFonts w:ascii="Belleza" w:hAnsi="Belleza"/>
              </w:rPr>
              <w:t xml:space="preserve">-e  o-e  u-e oi) </w:t>
            </w:r>
          </w:p>
          <w:p w14:paraId="75175656" w14:textId="1F133541" w:rsidR="000A2E8D" w:rsidRPr="00715EDE" w:rsidRDefault="000A2E8D" w:rsidP="000A2E8D">
            <w:pPr>
              <w:spacing w:after="0" w:line="259" w:lineRule="auto"/>
              <w:ind w:left="0" w:right="0" w:firstLine="0"/>
              <w:jc w:val="both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Nonsense words </w:t>
            </w:r>
          </w:p>
        </w:tc>
        <w:tc>
          <w:tcPr>
            <w:tcW w:w="4944" w:type="dxa"/>
            <w:shd w:val="clear" w:color="auto" w:fill="FFFF00"/>
          </w:tcPr>
          <w:p w14:paraId="3EEEC293" w14:textId="77777777" w:rsidR="000A2E8D" w:rsidRPr="00715EDE" w:rsidRDefault="000A2E8D" w:rsidP="000A2E8D">
            <w:pPr>
              <w:spacing w:after="0" w:line="23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first 6 set 3 sounds (a-e </w:t>
            </w:r>
            <w:proofErr w:type="spellStart"/>
            <w:proofErr w:type="gramStart"/>
            <w:r w:rsidRPr="00715EDE">
              <w:rPr>
                <w:rFonts w:ascii="Belleza" w:hAnsi="Belleza"/>
              </w:rPr>
              <w:t>ea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</w:t>
            </w:r>
            <w:proofErr w:type="spellEnd"/>
            <w:proofErr w:type="gramEnd"/>
            <w:r w:rsidRPr="00715EDE">
              <w:rPr>
                <w:rFonts w:ascii="Belleza" w:hAnsi="Belleza"/>
              </w:rPr>
              <w:t xml:space="preserve">-e  o-e  u-e oi) speedily. </w:t>
            </w:r>
          </w:p>
          <w:p w14:paraId="1B581575" w14:textId="68AB5193" w:rsidR="000A2E8D" w:rsidRPr="00715EDE" w:rsidRDefault="000A2E8D" w:rsidP="000A2E8D">
            <w:pPr>
              <w:spacing w:after="0" w:line="259" w:lineRule="auto"/>
              <w:ind w:left="0" w:right="503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with green and nonsense words with Fred talk.  Read a passage at 60-70 words per min attempting intonation. </w:t>
            </w:r>
          </w:p>
        </w:tc>
      </w:tr>
      <w:tr w:rsidR="000A2E8D" w:rsidRPr="00715EDE" w14:paraId="035044D7" w14:textId="77777777" w:rsidTr="00712064">
        <w:tblPrEx>
          <w:tblCellMar>
            <w:right w:w="66" w:type="dxa"/>
          </w:tblCellMar>
        </w:tblPrEx>
        <w:trPr>
          <w:trHeight w:val="1584"/>
        </w:trPr>
        <w:tc>
          <w:tcPr>
            <w:tcW w:w="1556" w:type="dxa"/>
            <w:shd w:val="clear" w:color="auto" w:fill="00B0F0"/>
          </w:tcPr>
          <w:p w14:paraId="20C6AAC0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1 – Apr </w:t>
            </w:r>
          </w:p>
        </w:tc>
        <w:tc>
          <w:tcPr>
            <w:tcW w:w="991" w:type="dxa"/>
            <w:shd w:val="clear" w:color="auto" w:fill="00B0F0"/>
          </w:tcPr>
          <w:p w14:paraId="00913C47" w14:textId="0C984105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Blue </w:t>
            </w:r>
          </w:p>
        </w:tc>
        <w:tc>
          <w:tcPr>
            <w:tcW w:w="894" w:type="dxa"/>
            <w:shd w:val="clear" w:color="auto" w:fill="00B0F0"/>
          </w:tcPr>
          <w:p w14:paraId="5EC22FEE" w14:textId="4803159D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300 </w:t>
            </w:r>
          </w:p>
        </w:tc>
        <w:tc>
          <w:tcPr>
            <w:tcW w:w="3359" w:type="dxa"/>
            <w:shd w:val="clear" w:color="auto" w:fill="00B0F0"/>
          </w:tcPr>
          <w:p w14:paraId="3961013D" w14:textId="77777777" w:rsidR="000A2E8D" w:rsidRPr="00715EDE" w:rsidRDefault="000A2E8D" w:rsidP="000A2E8D">
            <w:pPr>
              <w:spacing w:after="0" w:line="239" w:lineRule="auto"/>
              <w:ind w:left="0" w:right="0" w:firstLine="0"/>
              <w:rPr>
                <w:rFonts w:ascii="Belleza" w:hAnsi="Belleza"/>
              </w:rPr>
            </w:pPr>
            <w:proofErr w:type="gramStart"/>
            <w:r w:rsidRPr="00715EDE">
              <w:rPr>
                <w:rFonts w:ascii="Belleza" w:hAnsi="Belleza"/>
              </w:rPr>
              <w:t>Read  set</w:t>
            </w:r>
            <w:proofErr w:type="gramEnd"/>
            <w:r w:rsidRPr="00715EDE">
              <w:rPr>
                <w:rFonts w:ascii="Belleza" w:hAnsi="Belleza"/>
              </w:rPr>
              <w:t xml:space="preserve"> 3 sounds (a-e </w:t>
            </w:r>
            <w:proofErr w:type="spellStart"/>
            <w:r w:rsidRPr="00715EDE">
              <w:rPr>
                <w:rFonts w:ascii="Belleza" w:hAnsi="Belleza"/>
              </w:rPr>
              <w:t>ea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</w:t>
            </w:r>
            <w:proofErr w:type="spellEnd"/>
            <w:r w:rsidRPr="00715EDE">
              <w:rPr>
                <w:rFonts w:ascii="Belleza" w:hAnsi="Belleza"/>
              </w:rPr>
              <w:t xml:space="preserve">-e  o-e  u-e oi) speedily. </w:t>
            </w:r>
          </w:p>
          <w:p w14:paraId="5979512F" w14:textId="77777777" w:rsidR="000A2E8D" w:rsidRPr="00715EDE" w:rsidRDefault="000A2E8D" w:rsidP="000A2E8D">
            <w:pPr>
              <w:spacing w:after="0" w:line="23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with green and nonsense words with Fred talk.  </w:t>
            </w:r>
          </w:p>
          <w:p w14:paraId="587D926D" w14:textId="1E2C519E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 passage at 60-70 words per min attempting intonation. </w:t>
            </w:r>
          </w:p>
        </w:tc>
        <w:tc>
          <w:tcPr>
            <w:tcW w:w="3995" w:type="dxa"/>
            <w:shd w:val="clear" w:color="auto" w:fill="00B0F0"/>
          </w:tcPr>
          <w:p w14:paraId="2543D033" w14:textId="77777777" w:rsidR="000A2E8D" w:rsidRPr="00715EDE" w:rsidRDefault="000A2E8D" w:rsidP="000A2E8D">
            <w:pPr>
              <w:spacing w:after="0" w:line="239" w:lineRule="auto"/>
              <w:ind w:left="0" w:right="0" w:firstLine="0"/>
              <w:jc w:val="both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>Teach set 3 (</w:t>
            </w:r>
            <w:proofErr w:type="spellStart"/>
            <w:r w:rsidRPr="00715EDE">
              <w:rPr>
                <w:rFonts w:ascii="Belleza" w:hAnsi="Belleza"/>
              </w:rPr>
              <w:t>ai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oa</w:t>
            </w:r>
            <w:proofErr w:type="spellEnd"/>
            <w:r w:rsidRPr="00715EDE">
              <w:rPr>
                <w:rFonts w:ascii="Belleza" w:hAnsi="Belleza"/>
              </w:rPr>
              <w:t xml:space="preserve">  aw  </w:t>
            </w:r>
            <w:proofErr w:type="spellStart"/>
            <w:r w:rsidRPr="00715EDE">
              <w:rPr>
                <w:rFonts w:ascii="Belleza" w:hAnsi="Belleza"/>
              </w:rPr>
              <w:t>ur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er</w:t>
            </w:r>
            <w:proofErr w:type="spellEnd"/>
            <w:r w:rsidRPr="00715EDE">
              <w:rPr>
                <w:rFonts w:ascii="Belleza" w:hAnsi="Belleza"/>
              </w:rPr>
              <w:t xml:space="preserve">  ire  ear  </w:t>
            </w:r>
            <w:proofErr w:type="spellStart"/>
            <w:r w:rsidRPr="00715EDE">
              <w:rPr>
                <w:rFonts w:ascii="Belleza" w:hAnsi="Belleza"/>
              </w:rPr>
              <w:t>ure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ew</w:t>
            </w:r>
            <w:proofErr w:type="spellEnd"/>
            <w:r w:rsidRPr="00715EDE">
              <w:rPr>
                <w:rFonts w:ascii="Belleza" w:hAnsi="Belleza"/>
              </w:rPr>
              <w:t xml:space="preserve">  are  ow) </w:t>
            </w:r>
          </w:p>
          <w:p w14:paraId="3596F80A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3 ( a-e </w:t>
            </w:r>
            <w:proofErr w:type="spellStart"/>
            <w:r w:rsidRPr="00715EDE">
              <w:rPr>
                <w:rFonts w:ascii="Belleza" w:hAnsi="Belleza"/>
              </w:rPr>
              <w:t>ea</w:t>
            </w:r>
            <w:proofErr w:type="spellEnd"/>
            <w:r w:rsidRPr="00715EDE">
              <w:rPr>
                <w:rFonts w:ascii="Belleza" w:hAnsi="Belleza"/>
              </w:rPr>
              <w:t xml:space="preserve">  </w:t>
            </w:r>
            <w:proofErr w:type="spellStart"/>
            <w:r w:rsidRPr="00715EDE">
              <w:rPr>
                <w:rFonts w:ascii="Belleza" w:hAnsi="Belleza"/>
              </w:rPr>
              <w:t>i</w:t>
            </w:r>
            <w:proofErr w:type="spellEnd"/>
            <w:r w:rsidRPr="00715EDE">
              <w:rPr>
                <w:rFonts w:ascii="Belleza" w:hAnsi="Belleza"/>
              </w:rPr>
              <w:t xml:space="preserve">-e  o-e  u-e oi) </w:t>
            </w:r>
          </w:p>
          <w:p w14:paraId="7BB6645B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green words speedily </w:t>
            </w:r>
          </w:p>
          <w:p w14:paraId="2F1D1B8B" w14:textId="1F34F743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Nonsense words </w:t>
            </w:r>
          </w:p>
        </w:tc>
        <w:tc>
          <w:tcPr>
            <w:tcW w:w="4944" w:type="dxa"/>
            <w:shd w:val="clear" w:color="auto" w:fill="00B0F0"/>
          </w:tcPr>
          <w:p w14:paraId="4DFE9716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3 sounds speedily. </w:t>
            </w:r>
          </w:p>
          <w:p w14:paraId="169F9628" w14:textId="3AF7075A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set 3 sounds in nonsense words with Fred talk.  Read a passage at 70-80 words per min attempting intonation. </w:t>
            </w:r>
          </w:p>
        </w:tc>
      </w:tr>
      <w:tr w:rsidR="000A2E8D" w:rsidRPr="00715EDE" w14:paraId="4C185CE6" w14:textId="77777777" w:rsidTr="00712064">
        <w:tblPrEx>
          <w:tblCellMar>
            <w:right w:w="66" w:type="dxa"/>
          </w:tblCellMar>
        </w:tblPrEx>
        <w:trPr>
          <w:trHeight w:val="1620"/>
        </w:trPr>
        <w:tc>
          <w:tcPr>
            <w:tcW w:w="1556" w:type="dxa"/>
            <w:shd w:val="clear" w:color="auto" w:fill="BFBFBF" w:themeFill="background1" w:themeFillShade="BF"/>
          </w:tcPr>
          <w:p w14:paraId="37C486B7" w14:textId="77777777" w:rsidR="000A2E8D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1 – July  </w:t>
            </w:r>
          </w:p>
          <w:p w14:paraId="396DAA72" w14:textId="0970F97E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proofErr w:type="spellStart"/>
            <w:r w:rsidRPr="00715EDE">
              <w:rPr>
                <w:rFonts w:ascii="Belleza" w:hAnsi="Belleza"/>
              </w:rPr>
              <w:t>Yr</w:t>
            </w:r>
            <w:proofErr w:type="spellEnd"/>
            <w:r w:rsidRPr="00715EDE">
              <w:rPr>
                <w:rFonts w:ascii="Belleza" w:hAnsi="Belleza"/>
              </w:rPr>
              <w:t xml:space="preserve"> 2 - Dec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3F30B60D" w14:textId="0A17515F" w:rsidR="000A2E8D" w:rsidRPr="003704D7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  <w:b/>
                <w:bCs/>
              </w:rPr>
            </w:pPr>
            <w:r w:rsidRPr="003704D7">
              <w:rPr>
                <w:rFonts w:ascii="Belleza" w:hAnsi="Belleza"/>
                <w:b/>
                <w:bCs/>
              </w:rPr>
              <w:t xml:space="preserve">grey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4AC4EB03" w14:textId="3B994FF3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350 </w:t>
            </w:r>
          </w:p>
        </w:tc>
        <w:tc>
          <w:tcPr>
            <w:tcW w:w="3359" w:type="dxa"/>
            <w:shd w:val="clear" w:color="auto" w:fill="BFBFBF" w:themeFill="background1" w:themeFillShade="BF"/>
          </w:tcPr>
          <w:p w14:paraId="039CFE17" w14:textId="77777777" w:rsidR="000A2E8D" w:rsidRPr="00715EDE" w:rsidRDefault="000A2E8D" w:rsidP="000A2E8D">
            <w:pPr>
              <w:spacing w:after="0" w:line="240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3 sounds speedily. Read set 3 sounds in nonsense words with Fred talk.  </w:t>
            </w:r>
          </w:p>
          <w:p w14:paraId="4BC031B4" w14:textId="38CC5F8B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 passage at 70-80 words per min attempting intonation. 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6178C020" w14:textId="137A3143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Review set 1-3 sounds Nonsense words </w:t>
            </w:r>
          </w:p>
        </w:tc>
        <w:tc>
          <w:tcPr>
            <w:tcW w:w="4944" w:type="dxa"/>
            <w:shd w:val="clear" w:color="auto" w:fill="BFBFBF" w:themeFill="background1" w:themeFillShade="BF"/>
          </w:tcPr>
          <w:p w14:paraId="51C0A20B" w14:textId="77777777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all set 3 in nonsense words with Fred talk.  </w:t>
            </w:r>
          </w:p>
          <w:p w14:paraId="7DF8C7DD" w14:textId="66155D81" w:rsidR="000A2E8D" w:rsidRPr="00715EDE" w:rsidRDefault="000A2E8D" w:rsidP="000A2E8D">
            <w:pPr>
              <w:spacing w:after="0" w:line="259" w:lineRule="auto"/>
              <w:ind w:left="0" w:right="0" w:firstLine="0"/>
              <w:rPr>
                <w:rFonts w:ascii="Belleza" w:hAnsi="Belleza"/>
              </w:rPr>
            </w:pPr>
            <w:r w:rsidRPr="00715EDE">
              <w:rPr>
                <w:rFonts w:ascii="Belleza" w:hAnsi="Belleza"/>
              </w:rPr>
              <w:t xml:space="preserve">Read multi-syllabic green words speedily. Read a passage at 80-90 words per min with intonation that shows comprehension. </w:t>
            </w:r>
          </w:p>
        </w:tc>
      </w:tr>
    </w:tbl>
    <w:p w14:paraId="262999A0" w14:textId="77777777" w:rsidR="0048631D" w:rsidRPr="00715EDE" w:rsidRDefault="00712064">
      <w:pPr>
        <w:spacing w:after="0" w:line="259" w:lineRule="auto"/>
        <w:ind w:left="0" w:right="0" w:firstLine="0"/>
        <w:rPr>
          <w:rFonts w:ascii="Belleza" w:hAnsi="Belleza"/>
        </w:rPr>
      </w:pPr>
      <w:r w:rsidRPr="00715EDE">
        <w:rPr>
          <w:rFonts w:ascii="Belleza" w:hAnsi="Belleza"/>
        </w:rPr>
        <w:t xml:space="preserve"> </w:t>
      </w:r>
    </w:p>
    <w:sectPr w:rsidR="0048631D" w:rsidRPr="00715EDE">
      <w:pgSz w:w="16838" w:h="11906" w:orient="landscape"/>
      <w:pgMar w:top="552" w:right="1440" w:bottom="15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eza">
    <w:altName w:val="Calibri"/>
    <w:panose1 w:val="02000503050000020003"/>
    <w:charset w:val="00"/>
    <w:family w:val="auto"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D"/>
    <w:rsid w:val="00030D1C"/>
    <w:rsid w:val="000A2E8D"/>
    <w:rsid w:val="003704D7"/>
    <w:rsid w:val="0048631D"/>
    <w:rsid w:val="00712064"/>
    <w:rsid w:val="00715EDE"/>
    <w:rsid w:val="00A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5A97"/>
  <w15:docId w15:val="{FE824996-BF2E-4AC9-A767-69EB746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6" w:lineRule="auto"/>
      <w:ind w:left="10" w:right="370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7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6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82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397583F1</Template>
  <TotalTime>0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Moulam</dc:creator>
  <cp:keywords/>
  <cp:lastModifiedBy>Becky Moulam</cp:lastModifiedBy>
  <cp:revision>2</cp:revision>
  <cp:lastPrinted>2022-03-09T07:50:00Z</cp:lastPrinted>
  <dcterms:created xsi:type="dcterms:W3CDTF">2022-03-09T07:50:00Z</dcterms:created>
  <dcterms:modified xsi:type="dcterms:W3CDTF">2022-03-09T07:50:00Z</dcterms:modified>
</cp:coreProperties>
</file>